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15" w:rsidRPr="00B94515" w:rsidRDefault="00B94515" w:rsidP="00B9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B94515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</w:r>
      <w:r w:rsidRPr="00B94515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eastAsia="ru-RU"/>
        </w:rPr>
        <w:t>Перечень процедур, входящих в программу СПА-тура: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9"/>
        <w:gridCol w:w="1478"/>
        <w:gridCol w:w="1464"/>
        <w:gridCol w:w="1464"/>
        <w:gridCol w:w="1464"/>
      </w:tblGrid>
      <w:tr w:rsidR="00B94515" w:rsidRPr="00B94515" w:rsidTr="00B94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процедуры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Количество</w:t>
            </w: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услуг на  2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Количество</w:t>
            </w: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услуг на 3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Количество</w:t>
            </w: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услуг на 4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Количество</w:t>
            </w: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услуг на 5 дней</w:t>
            </w:r>
          </w:p>
        </w:tc>
      </w:tr>
      <w:tr w:rsidR="00B94515" w:rsidRPr="00B94515" w:rsidTr="00B94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Прием лечащего врача(при наличии санаторно-курортной карты)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1</w:t>
            </w:r>
          </w:p>
        </w:tc>
      </w:tr>
      <w:tr w:rsidR="00B94515" w:rsidRPr="00B94515" w:rsidTr="00B94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45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  Плавание в бассейне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3</w:t>
            </w:r>
          </w:p>
        </w:tc>
      </w:tr>
      <w:tr w:rsidR="00B94515" w:rsidRPr="00B94515" w:rsidTr="00B94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Тренажерный зал без инструктора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5</w:t>
            </w:r>
          </w:p>
        </w:tc>
      </w:tr>
      <w:tr w:rsidR="00B94515" w:rsidRPr="00B94515" w:rsidTr="00B94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Прием минеральной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5</w:t>
            </w:r>
          </w:p>
        </w:tc>
      </w:tr>
      <w:tr w:rsidR="00B94515" w:rsidRPr="00B94515" w:rsidTr="00B94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Кислородный коктейль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3</w:t>
            </w:r>
          </w:p>
        </w:tc>
      </w:tr>
      <w:tr w:rsidR="00B94515" w:rsidRPr="00B94515" w:rsidTr="00B94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Термы SPA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2</w:t>
            </w:r>
          </w:p>
        </w:tc>
      </w:tr>
      <w:tr w:rsidR="00B94515" w:rsidRPr="00B94515" w:rsidTr="00B94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  <w:proofErr w:type="spellStart"/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Спелеокамера</w:t>
            </w:r>
            <w:proofErr w:type="spellEnd"/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 санаторно-курортной карты)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2</w:t>
            </w:r>
          </w:p>
        </w:tc>
      </w:tr>
      <w:tr w:rsidR="00B94515" w:rsidRPr="00B94515" w:rsidTr="00B94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Ароматерапия (при наличии санаторно-курортной карты)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2</w:t>
            </w:r>
          </w:p>
        </w:tc>
      </w:tr>
      <w:tr w:rsidR="00B94515" w:rsidRPr="00B94515" w:rsidTr="00B94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Релаксирующий массаж спины (при наличии санаторно-курортной карты)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2</w:t>
            </w:r>
          </w:p>
        </w:tc>
      </w:tr>
      <w:tr w:rsidR="00B94515" w:rsidRPr="00B94515" w:rsidTr="00B94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  <w:proofErr w:type="spellStart"/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Фитобар</w:t>
            </w:r>
            <w:proofErr w:type="spellEnd"/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(кисель)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2</w:t>
            </w:r>
          </w:p>
        </w:tc>
      </w:tr>
      <w:tr w:rsidR="00B94515" w:rsidRPr="00B94515" w:rsidTr="00B94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Скандинавская ходьба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1</w:t>
            </w:r>
          </w:p>
        </w:tc>
      </w:tr>
      <w:tr w:rsidR="00B94515" w:rsidRPr="00B94515" w:rsidTr="00B945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ЛФК (при наличии санаторно-курортной карты)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515" w:rsidRPr="00B94515" w:rsidRDefault="00B94515" w:rsidP="00B9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1</w:t>
            </w:r>
          </w:p>
        </w:tc>
      </w:tr>
    </w:tbl>
    <w:p w:rsidR="00B94515" w:rsidRPr="00B94515" w:rsidRDefault="00B94515" w:rsidP="00B94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3"/>
          <w:szCs w:val="23"/>
          <w:lang w:eastAsia="ru-RU"/>
        </w:rPr>
      </w:pPr>
      <w:r w:rsidRPr="00B94515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</w:r>
      <w:r w:rsidRPr="00B94515">
        <w:rPr>
          <w:rFonts w:ascii="Times New Roman" w:eastAsia="Times New Roman" w:hAnsi="Times New Roman" w:cs="Times New Roman"/>
          <w:b/>
          <w:color w:val="555555"/>
          <w:sz w:val="23"/>
          <w:szCs w:val="23"/>
          <w:lang w:eastAsia="ru-RU"/>
        </w:rPr>
        <w:t>По наличию мест уточняйте по нашему ном</w:t>
      </w:r>
      <w:bookmarkStart w:id="0" w:name="_GoBack"/>
      <w:bookmarkEnd w:id="0"/>
      <w:r w:rsidRPr="00B94515">
        <w:rPr>
          <w:rFonts w:ascii="Times New Roman" w:eastAsia="Times New Roman" w:hAnsi="Times New Roman" w:cs="Times New Roman"/>
          <w:b/>
          <w:color w:val="555555"/>
          <w:sz w:val="23"/>
          <w:szCs w:val="23"/>
          <w:lang w:eastAsia="ru-RU"/>
        </w:rPr>
        <w:t xml:space="preserve">еру 8 (342) 257-15-16, </w:t>
      </w:r>
      <w:r>
        <w:rPr>
          <w:rFonts w:ascii="Times New Roman" w:eastAsia="Times New Roman" w:hAnsi="Times New Roman" w:cs="Times New Roman"/>
          <w:b/>
          <w:color w:val="555555"/>
          <w:sz w:val="23"/>
          <w:szCs w:val="23"/>
          <w:lang w:eastAsia="ru-RU"/>
        </w:rPr>
        <w:t xml:space="preserve">  </w:t>
      </w:r>
      <w:r w:rsidRPr="00B94515">
        <w:rPr>
          <w:rFonts w:ascii="Times New Roman" w:eastAsia="Times New Roman" w:hAnsi="Times New Roman" w:cs="Times New Roman"/>
          <w:b/>
          <w:color w:val="555555"/>
          <w:sz w:val="23"/>
          <w:szCs w:val="23"/>
          <w:lang w:eastAsia="ru-RU"/>
        </w:rPr>
        <w:t>271-03-55</w:t>
      </w:r>
    </w:p>
    <w:sectPr w:rsidR="00B94515" w:rsidRPr="00B9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E46E0"/>
    <w:multiLevelType w:val="multilevel"/>
    <w:tmpl w:val="A51C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15"/>
    <w:rsid w:val="0088489C"/>
    <w:rsid w:val="00927DA3"/>
    <w:rsid w:val="00B94515"/>
    <w:rsid w:val="00C6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7B05"/>
  <w15:chartTrackingRefBased/>
  <w15:docId w15:val="{AC34CD15-0FB6-4B79-A0A0-BF816629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g-opacity-theme-parent-hover">
    <w:name w:val="bg-opacity-theme-parent-hover"/>
    <w:basedOn w:val="a0"/>
    <w:rsid w:val="00B94515"/>
  </w:style>
  <w:style w:type="character" w:styleId="a3">
    <w:name w:val="Hyperlink"/>
    <w:basedOn w:val="a0"/>
    <w:uiPriority w:val="99"/>
    <w:semiHidden/>
    <w:unhideWhenUsed/>
    <w:rsid w:val="00B94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</dc:creator>
  <cp:keywords/>
  <dc:description/>
  <cp:lastModifiedBy>Elizaveta</cp:lastModifiedBy>
  <cp:revision>1</cp:revision>
  <dcterms:created xsi:type="dcterms:W3CDTF">2025-07-10T10:39:00Z</dcterms:created>
  <dcterms:modified xsi:type="dcterms:W3CDTF">2025-07-10T10:40:00Z</dcterms:modified>
</cp:coreProperties>
</file>